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Arial Narrow" w:hAnsi="Arial Narrow" w:cs="Calibri"/>
          <w:b/>
          <w:b/>
          <w:smallCaps/>
          <w:sz w:val="28"/>
          <w:szCs w:val="28"/>
        </w:rPr>
      </w:pPr>
      <w:r>
        <w:rPr>
          <w:rFonts w:cs="Calibri" w:ascii="Arial Narrow" w:hAnsi="Arial Narrow"/>
          <w:b/>
          <w:smallCaps/>
          <w:sz w:val="28"/>
          <w:szCs w:val="28"/>
        </w:rPr>
        <w:t>Akcja Informacyjna nr 1 z 2</w:t>
      </w:r>
    </w:p>
    <w:p>
      <w:pPr>
        <w:pStyle w:val="Normal"/>
        <w:spacing w:before="0" w:after="360"/>
        <w:jc w:val="center"/>
        <w:rPr>
          <w:rFonts w:ascii="Arial Narrow" w:hAnsi="Arial Narrow" w:cs="Verdana-Bold"/>
          <w:bCs/>
          <w:i/>
          <w:i/>
          <w:sz w:val="18"/>
          <w:szCs w:val="18"/>
          <w:lang w:eastAsia="pl-PL"/>
        </w:rPr>
      </w:pPr>
      <w:r>
        <w:rPr>
          <w:rFonts w:cs="Verdana-Bold" w:ascii="Arial Narrow" w:hAnsi="Arial Narrow"/>
          <w:bCs/>
          <w:i/>
          <w:sz w:val="18"/>
          <w:szCs w:val="18"/>
          <w:lang w:eastAsia="pl-PL"/>
        </w:rPr>
        <w:t>(marzec 2023)</w:t>
      </w:r>
    </w:p>
    <w:p>
      <w:pPr>
        <w:pStyle w:val="Normal"/>
        <w:spacing w:before="360" w:after="360"/>
        <w:jc w:val="center"/>
        <w:rPr>
          <w:rFonts w:ascii="Arial Narrow" w:hAnsi="Arial Narrow" w:cs="Calibri"/>
          <w:b/>
          <w:b/>
          <w:smallCaps/>
          <w:sz w:val="36"/>
          <w:szCs w:val="36"/>
        </w:rPr>
      </w:pPr>
      <w:r>
        <w:rPr>
          <w:rFonts w:cs="Calibri" w:ascii="Arial Narrow" w:hAnsi="Arial Narrow"/>
          <w:b/>
          <w:smallCaps/>
          <w:sz w:val="36"/>
          <w:szCs w:val="36"/>
        </w:rPr>
        <w:t>Formularz opinii</w:t>
      </w:r>
    </w:p>
    <w:p>
      <w:pPr>
        <w:pStyle w:val="Normal"/>
        <w:spacing w:before="360" w:after="0"/>
        <w:rPr>
          <w:rFonts w:ascii="Arial Narrow" w:hAnsi="Arial Narrow" w:cs="Calibri"/>
          <w:bCs/>
          <w:sz w:val="20"/>
          <w:szCs w:val="20"/>
        </w:rPr>
      </w:pPr>
      <w:r>
        <w:rPr>
          <w:rFonts w:cs="Calibri" w:ascii="Arial Narrow" w:hAnsi="Arial Narrow"/>
          <w:bCs/>
          <w:sz w:val="20"/>
          <w:szCs w:val="20"/>
        </w:rPr>
        <w:t xml:space="preserve">Przed wypełnieniem formularza opinii prosimy o zapoznanie się z informacjami zawartymi na stronie 2, dotyczącymi ochrony Państwa danych osobowych. </w:t>
      </w:r>
    </w:p>
    <w:p>
      <w:pPr>
        <w:pStyle w:val="Normal"/>
        <w:spacing w:before="0" w:after="360"/>
        <w:rPr>
          <w:rFonts w:ascii="Arial Narrow" w:hAnsi="Arial Narrow" w:cs="Calibri"/>
          <w:bCs/>
          <w:sz w:val="20"/>
          <w:szCs w:val="20"/>
        </w:rPr>
      </w:pPr>
      <w:r>
        <w:rPr>
          <w:rFonts w:cs="Calibri" w:ascii="Arial Narrow" w:hAnsi="Arial Narrow"/>
          <w:b/>
          <w:bCs/>
          <w:sz w:val="20"/>
          <w:szCs w:val="20"/>
        </w:rPr>
        <w:t xml:space="preserve">UWAGA! </w:t>
      </w:r>
      <w:r>
        <w:rPr>
          <w:rFonts w:cs="Calibri" w:ascii="Arial Narrow" w:hAnsi="Arial Narrow"/>
          <w:bCs/>
          <w:sz w:val="20"/>
          <w:szCs w:val="20"/>
        </w:rPr>
        <w:t>Brak potwierdzenia (podpisu) zgody na przetwarzanie danych osobowych w wersji papierowej formularza uniemożliwi wykorzystanie opinii w pracach projektowych. Przesłanie formularza w formie elektronicznej - bez podpisu, stanowi automatyczną zgodę na przetwarzanie danych osobowych w zakresie określonym na stronach 1 oraz 2.</w:t>
      </w:r>
    </w:p>
    <w:p>
      <w:pPr>
        <w:pStyle w:val="Normal"/>
        <w:tabs>
          <w:tab w:val="clear" w:pos="709"/>
          <w:tab w:val="left" w:pos="9639" w:leader="dot"/>
        </w:tabs>
        <w:spacing w:lineRule="auto" w:line="276" w:before="240" w:after="0"/>
        <w:rPr>
          <w:rFonts w:ascii="Arial Narrow" w:hAnsi="Arial Narrow" w:cs="Calibri"/>
        </w:rPr>
      </w:pPr>
      <w:r>
        <w:rPr>
          <w:rFonts w:cs="Calibri" w:ascii="Arial Narrow" w:hAnsi="Arial Narrow"/>
          <w:b/>
        </w:rPr>
        <w:t>Imię i nazwisko</w:t>
      </w:r>
      <w:r>
        <w:rPr>
          <w:rFonts w:cs="Calibri" w:ascii="Arial Narrow" w:hAnsi="Arial Narrow"/>
        </w:rPr>
        <w:t>*</w:t>
        <w:tab/>
      </w:r>
    </w:p>
    <w:p>
      <w:pPr>
        <w:pStyle w:val="Normal"/>
        <w:tabs>
          <w:tab w:val="clear" w:pos="709"/>
          <w:tab w:val="left" w:pos="9637" w:leader="dot"/>
        </w:tabs>
        <w:spacing w:lineRule="auto" w:line="276" w:before="0" w:after="120"/>
        <w:rPr>
          <w:rFonts w:ascii="Arial Narrow" w:hAnsi="Arial Narrow" w:cs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857885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1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fillcolor="white" stroked="t" o:allowincell="f" style="position:absolute;margin-left:67.55pt;margin-top:3.1pt;width:11.9pt;height:20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1033780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2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white" stroked="t" o:allowincell="f" style="position:absolute;margin-left:81.4pt;margin-top:3.1pt;width:11.9pt;height:20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1322070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3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path="m0,0l-2147483645,0l-2147483645,-2147483646l0,-2147483646xe" fillcolor="white" stroked="t" o:allowincell="f" style="position:absolute;margin-left:104.1pt;margin-top:3.1pt;width:11.9pt;height:20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1497965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4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" path="m0,0l-2147483645,0l-2147483645,-2147483646l0,-2147483646xe" fillcolor="white" stroked="t" o:allowincell="f" style="position:absolute;margin-left:117.95pt;margin-top:3.1pt;width:11.9pt;height:20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1673225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5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path="m0,0l-2147483645,0l-2147483645,-2147483646l0,-2147483646xe" fillcolor="white" stroked="t" o:allowincell="f" style="position:absolute;margin-left:131.75pt;margin-top:3.1pt;width:11.9pt;height:20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Calibri" w:ascii="Arial Narrow" w:hAnsi="Arial Narrow"/>
          <w:b/>
        </w:rPr>
        <w:t>Kod pocztowy</w:t>
      </w:r>
      <w:r>
        <w:rPr>
          <w:rFonts w:cs="Calibri" w:ascii="Arial Narrow" w:hAnsi="Arial Narrow"/>
          <w:sz w:val="40"/>
          <w:szCs w:val="40"/>
        </w:rPr>
        <w:t xml:space="preserve"> </w:t>
      </w:r>
      <w:r>
        <w:rPr>
          <w:rFonts w:cs="Calibri Light" w:ascii="Arial Narrow" w:hAnsi="Arial Narrow"/>
          <w:sz w:val="40"/>
          <w:szCs w:val="40"/>
          <w:vertAlign w:val="superscript"/>
        </w:rPr>
        <w:t xml:space="preserve">      -    </w:t>
      </w:r>
      <w:r>
        <w:rPr>
          <w:rFonts w:cs="Calibri" w:ascii="Arial Narrow" w:hAnsi="Arial Narrow"/>
          <w:sz w:val="40"/>
          <w:szCs w:val="40"/>
        </w:rPr>
        <w:t>-</w:t>
      </w:r>
      <w:r>
        <w:rPr>
          <w:rFonts w:cs="Calibri Light" w:ascii="Arial Narrow" w:hAnsi="Arial Narrow"/>
          <w:sz w:val="40"/>
          <w:szCs w:val="40"/>
          <w:vertAlign w:val="superscript"/>
        </w:rPr>
        <w:t xml:space="preserve">              </w:t>
      </w:r>
      <w:r>
        <w:rPr>
          <w:rFonts w:cs="Calibri" w:ascii="Arial Narrow" w:hAnsi="Arial Narrow"/>
          <w:sz w:val="40"/>
          <w:szCs w:val="40"/>
        </w:rPr>
        <w:t xml:space="preserve">  </w:t>
      </w:r>
      <w:r>
        <w:rPr>
          <w:rFonts w:cs="Calibri" w:ascii="Arial Narrow" w:hAnsi="Arial Narrow"/>
          <w:b/>
        </w:rPr>
        <w:t>Miejscowość</w:t>
      </w:r>
      <w:r>
        <w:rPr>
          <w:rFonts w:cs="Calibri" w:ascii="Arial Narrow" w:hAnsi="Arial Narrow"/>
        </w:rPr>
        <w:t>*</w:t>
        <w:tab/>
      </w:r>
    </w:p>
    <w:p>
      <w:pPr>
        <w:pStyle w:val="Normal"/>
        <w:tabs>
          <w:tab w:val="clear" w:pos="709"/>
          <w:tab w:val="left" w:pos="9637" w:leader="dot"/>
        </w:tabs>
        <w:spacing w:lineRule="auto" w:line="276" w:before="0" w:after="200"/>
        <w:rPr>
          <w:rFonts w:ascii="Arial Narrow" w:hAnsi="Arial Narrow" w:cs="Calibri"/>
        </w:rPr>
      </w:pPr>
      <w:r>
        <w:rPr>
          <w:rFonts w:cs="Calibri" w:ascii="Arial Narrow" w:hAnsi="Arial Narrow"/>
          <w:b/>
        </w:rPr>
        <w:t>Gmina / Obręb / Nr działki / Adres nieruchomości</w:t>
      </w:r>
      <w:r>
        <w:rPr>
          <w:rFonts w:cs="Calibri" w:ascii="Arial Narrow" w:hAnsi="Arial Narrow"/>
        </w:rPr>
        <w:t>*</w:t>
        <w:tab/>
      </w:r>
    </w:p>
    <w:p>
      <w:pPr>
        <w:pStyle w:val="Normal"/>
        <w:tabs>
          <w:tab w:val="clear" w:pos="709"/>
          <w:tab w:val="left" w:pos="9637" w:leader="dot"/>
        </w:tabs>
        <w:spacing w:lineRule="auto" w:line="276" w:before="0" w:after="0"/>
        <w:contextualSpacing/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7" w:leader="dot"/>
        </w:tabs>
        <w:spacing w:lineRule="auto" w:line="276" w:before="0" w:after="120"/>
        <w:rPr>
          <w:rFonts w:ascii="Arial Narrow" w:hAnsi="Arial Narrow" w:cs="Calibri"/>
          <w:i/>
          <w:i/>
          <w:sz w:val="16"/>
          <w:szCs w:val="16"/>
        </w:rPr>
      </w:pPr>
      <w:r>
        <w:rPr>
          <w:rFonts w:cs="Calibri" w:ascii="Arial Narrow" w:hAnsi="Arial Narrow"/>
          <w:sz w:val="16"/>
          <w:szCs w:val="16"/>
        </w:rPr>
        <w:t xml:space="preserve">* - </w:t>
      </w:r>
      <w:r>
        <w:rPr>
          <w:rFonts w:cs="Calibri" w:ascii="Arial Narrow" w:hAnsi="Arial Narrow"/>
          <w:i/>
          <w:sz w:val="16"/>
          <w:szCs w:val="16"/>
        </w:rPr>
        <w:t>pole obowiązkowe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392" w:leader="none"/>
        </w:tabs>
        <w:suppressAutoHyphens w:val="true"/>
        <w:bidi w:val="0"/>
        <w:spacing w:before="240" w:after="120"/>
        <w:ind w:left="283" w:right="0" w:hanging="283"/>
        <w:jc w:val="both"/>
        <w:rPr/>
      </w:pPr>
      <w:r>
        <w:rPr>
          <w:rFonts w:cs="Calibri" w:ascii="Arial Narrow" w:hAnsi="Arial Narrow"/>
          <w:b/>
          <w:bCs/>
        </w:rPr>
        <w:t>Treść opinii:</w:t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cs="Calibri" w:ascii="Arial Narrow" w:hAnsi="Arial Narrow"/>
        </w:rPr>
        <w:tab/>
      </w:r>
    </w:p>
    <w:p>
      <w:pPr>
        <w:pStyle w:val="Normal"/>
        <w:tabs>
          <w:tab w:val="clear" w:pos="709"/>
          <w:tab w:val="left" w:pos="9639" w:leader="dot"/>
        </w:tabs>
        <w:rPr>
          <w:rFonts w:ascii="Arial Narrow" w:hAnsi="Arial Narrow" w:cs="Calibri"/>
        </w:rPr>
      </w:pPr>
      <w:r>
        <w:rPr>
          <w:rFonts w:ascii="Arial Narrow" w:hAnsi="Arial Narrow"/>
        </w:rPr>
        <w:t xml:space="preserve">Wyrażam zgodę na przetwarzanie moich danych osobowych zawartych na niniejszym formularzu dla potrzeb związanych z realizacją przedmiotowego przedsięwzięcia. </w:t>
      </w:r>
    </w:p>
    <w:p>
      <w:pPr>
        <w:pStyle w:val="Normal"/>
        <w:tabs>
          <w:tab w:val="clear" w:pos="709"/>
          <w:tab w:val="left" w:pos="9637" w:leader="dot"/>
        </w:tabs>
        <w:spacing w:before="360" w:after="0"/>
        <w:jc w:val="right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</w:rPr>
        <w:t xml:space="preserve">Data i podpis </w:t>
      </w:r>
      <w:r>
        <w:rPr>
          <w:rFonts w:cs="Calibri" w:ascii="Arial Narrow" w:hAnsi="Arial Narrow"/>
          <w:sz w:val="20"/>
          <w:szCs w:val="20"/>
        </w:rPr>
        <w:t>…………..…………………………………………………………………………………….</w:t>
      </w:r>
    </w:p>
    <w:p>
      <w:pPr>
        <w:pStyle w:val="Normal"/>
        <w:spacing w:before="0" w:after="240"/>
        <w:jc w:val="center"/>
        <w:rPr>
          <w:rFonts w:ascii="Arial Narrow" w:hAnsi="Arial Narrow" w:cs="Verdana-Bold"/>
          <w:bCs/>
          <w:i/>
          <w:i/>
          <w:sz w:val="18"/>
          <w:szCs w:val="18"/>
          <w:lang w:eastAsia="pl-PL"/>
        </w:rPr>
      </w:pPr>
      <w:r>
        <w:rPr>
          <w:rFonts w:cs="Verdana-Bold" w:ascii="Arial Narrow" w:hAnsi="Arial Narrow"/>
          <w:bCs/>
          <w:i/>
          <w:sz w:val="18"/>
          <w:szCs w:val="18"/>
          <w:lang w:eastAsia="pl-PL"/>
        </w:rPr>
      </w:r>
    </w:p>
    <w:tbl>
      <w:tblPr>
        <w:tblW w:w="967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70"/>
      </w:tblGrid>
      <w:tr>
        <w:trPr/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left"/>
              <w:rPr>
                <w:rFonts w:ascii="Arial Narrow" w:hAnsi="Arial Narrow"/>
                <w:b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Formularz opinii należy przesłać do </w:t>
            </w:r>
            <w:r>
              <w:rPr>
                <w:rFonts w:ascii="Arial Narrow" w:hAnsi="Arial Narrow"/>
                <w:b/>
                <w:sz w:val="28"/>
                <w:szCs w:val="28"/>
                <w:shd w:fill="auto" w:val="clear"/>
              </w:rPr>
              <w:t>28.03.2023 r.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(decyduje data wpływu) na adres:                                                              TRAKT sp. z o.o. sp.k.; ul. Jesionowa 9a, 40-159 Katowice</w:t>
            </w:r>
          </w:p>
          <w:p>
            <w:pPr>
              <w:pStyle w:val="Normal"/>
              <w:widowControl w:val="false"/>
              <w:spacing w:before="0" w:after="240"/>
              <w:rPr>
                <w:rFonts w:ascii="Arial Narrow" w:hAnsi="Arial Narrow" w:cs="Verdana-Bold"/>
                <w:bCs/>
                <w:i/>
                <w:i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lub skan obydwu stron na email:</w:t>
            </w:r>
            <w:r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28"/>
                <w:szCs w:val="28"/>
                <w:shd w:fill="auto" w:val="clear"/>
              </w:rPr>
              <w:t>oaw-dk92-s7@trakt.eu</w:t>
            </w:r>
          </w:p>
        </w:tc>
      </w:tr>
    </w:tbl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1. Zgodnie z art. 13 Rozporządzenia Parlamentu Europejskiego i Rady (UE) 2016/679 z dnia 27.04.2016 r. </w:t>
        <w:br/>
        <w:t>w sprawie ochrony osób fizycznych w związku z przetwarzaniem danych osobowych i w sprawie swobodnego przepływu takich danych oraz uchylenia dyrektywy 95/46/WE (ogólne rozporządzenia o ochronie danych) (Dz. Urz. UE L 119, s 1), dalej „RODO”,  Generalny Dyrektor dróg Krajowych i Autostrad informuje iż: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Administratorem Pani/Pana danych osobowych jest Generalny Dyrektor Dróg Krajowych i Autostrad, ul. Wronia 53, 00-874 Warszawa, tel. (022) 375 8888, e-mail:kancelaria@gddkia.gov.pl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w sprawach związanych z przetwarzaniem danych osobowych można kontaktować się z Inspektorem Ochrony Danych,  za pośrednictwem adresu e-mail: iod@gddkia.gov.pl 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2. Generalny Dyrektor Dróg Krajowych i Autostrad przetwarza zebrane od Państwa dane osobowe (na podstawie art. 6 ust. 1 lit. a RODO) wyłącznie w celu określenia lokalizacji i umożliwienia ewentualnego kontaktu przy realizacji zadania „Obwodnica Aglomeracji Warszawskiej od DK92 (bez węzła) do S7 (z węzłem)"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3. Odbiorcą Państwa danych osobowych będą wszystkie podmioty, które będą brały udział w realizacji powyższego zadania.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4. Dane przetwarzane będą przez okres niezbędny do wypełnienia celów opisanych w niniejszej informacji powyżej tzn. do dnia zakończenia realizacji powyższego zadania, a także przez okres archiwizacji. 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5. Podanie danych osobowych nie jest warunkiem ustawowym lub umownym, a osoba podająca dane osobowe udostępnia je dobrowolnie w celu określenia lokalizacji i umożliwienia ewentualnego kontaktu przy realizacji powyższego zadania. Niepodanie danych dotyczących: imienia, nazwiska oraz adresu uniemożliwi ewentualny kontakt, natomiast brak udostępnienia numeru działki uniemożliwi stwierdzenie czy Państwa nieruchomość znajduje się w obrębie projektowanych wariantów drogi ekspresowej S50 oraz autostrady A50.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 Przysługuje Państwu prawo: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dostępu do treści swoich danych, ich sprostowania, usunięcia lub ograniczenia przetwarzania,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przenoszenia danych, 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c) cofnięcia zgody na przetwarzanie danych osobowych, </w:t>
      </w:r>
    </w:p>
    <w:p>
      <w:pPr>
        <w:pStyle w:val="Normal"/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d) wniesienia skargi do organu nadzorczego.</w:t>
      </w:r>
    </w:p>
    <w:p>
      <w:pPr>
        <w:pStyle w:val="Normal"/>
        <w:spacing w:before="113" w:after="0"/>
        <w:rPr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7. Dane osobowe nie podlegają zautomatyzowanemu podejmowaniu decyzji, w tym profilowaniu</w:t>
      </w:r>
      <w:r>
        <w:rPr>
          <w:rFonts w:ascii="Arial Narrow" w:hAnsi="Arial Narrow"/>
          <w:sz w:val="16"/>
          <w:szCs w:val="16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567" w:header="425" w:top="964" w:footer="431" w:bottom="4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Arial Narrow" w:hAnsi="Arial Narrow"/>
        <w:sz w:val="19"/>
        <w:szCs w:val="19"/>
      </w:rPr>
    </w:pPr>
    <w:r>
      <w:rPr>
        <w:rFonts w:ascii="Arial Narrow" w:hAnsi="Arial Narrow"/>
        <w:sz w:val="19"/>
        <w:szCs w:val="19"/>
      </w:rPr>
      <w:t xml:space="preserve">Strona </w:t>
    </w:r>
    <w:r>
      <w:rPr>
        <w:rFonts w:ascii="Arial Narrow" w:hAnsi="Arial Narrow"/>
        <w:sz w:val="19"/>
        <w:szCs w:val="19"/>
      </w:rPr>
      <w:fldChar w:fldCharType="begin"/>
    </w:r>
    <w:r>
      <w:rPr>
        <w:sz w:val="19"/>
        <w:szCs w:val="19"/>
        <w:rFonts w:ascii="Arial Narrow" w:hAnsi="Arial Narrow"/>
      </w:rPr>
      <w:instrText> PAGE </w:instrText>
    </w:r>
    <w:r>
      <w:rPr>
        <w:sz w:val="19"/>
        <w:szCs w:val="19"/>
        <w:rFonts w:ascii="Arial Narrow" w:hAnsi="Arial Narrow"/>
      </w:rPr>
      <w:fldChar w:fldCharType="separate"/>
    </w:r>
    <w:r>
      <w:rPr>
        <w:sz w:val="19"/>
        <w:szCs w:val="19"/>
        <w:rFonts w:ascii="Arial Narrow" w:hAnsi="Arial Narrow"/>
      </w:rPr>
      <w:t>2</w:t>
    </w:r>
    <w:r>
      <w:rPr>
        <w:sz w:val="19"/>
        <w:szCs w:val="19"/>
        <w:rFonts w:ascii="Arial Narrow" w:hAnsi="Arial Narrow"/>
      </w:rPr>
      <w:fldChar w:fldCharType="end"/>
    </w:r>
    <w:r>
      <w:rPr>
        <w:rFonts w:ascii="Arial Narrow" w:hAnsi="Arial Narrow"/>
        <w:sz w:val="19"/>
        <w:szCs w:val="19"/>
      </w:rPr>
      <w:t xml:space="preserve"> z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0"/>
      <w:jc w:val="center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Obwodnica Aglomeracji Warszawskiej</w:t>
    </w:r>
  </w:p>
  <w:p>
    <w:pPr>
      <w:pStyle w:val="Normal"/>
      <w:spacing w:lineRule="auto" w:line="276" w:before="0" w:after="0"/>
      <w:jc w:val="center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Od DK92 (bez węzła) do S7 (z węzłem)</w:t>
    </w:r>
  </w:p>
  <w:p>
    <w:pPr>
      <w:pStyle w:val="Normal"/>
      <w:spacing w:lineRule="auto" w:line="276" w:before="0" w:after="0"/>
      <w:jc w:val="center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sz w:val="18"/>
        <w:szCs w:val="18"/>
      </w:rPr>
      <w:t>Studium Techniczno-Ekonomiczno-Środowiskowe wraz z uzyskaniem Decyzji o Środowiskowych Uwarunkowaniach</w:t>
    </w:r>
  </w:p>
  <w:p>
    <w:pPr>
      <w:pStyle w:val="Gwk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pStyle w:val="Nagwek1"/>
      <w:numFmt w:val="lowerRoman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522d"/>
    <w:pPr>
      <w:widowControl/>
      <w:suppressAutoHyphens w:val="true"/>
      <w:bidi w:val="0"/>
      <w:spacing w:before="240" w:after="24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next w:val="Normal"/>
    <w:link w:val="Nagwek1Znak"/>
    <w:uiPriority w:val="9"/>
    <w:qFormat/>
    <w:rsid w:val="00bc0297"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37"/>
      <w:ind w:left="402" w:hanging="10"/>
      <w:jc w:val="left"/>
      <w:outlineLvl w:val="0"/>
    </w:pPr>
    <w:rPr>
      <w:rFonts w:ascii="Calibri" w:hAnsi="Calibri" w:eastAsia="Calibri" w:cs="Times New Roman"/>
      <w:color w:val="000000"/>
      <w:kern w:val="0"/>
      <w:sz w:val="20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f445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f445a"/>
    <w:rPr/>
  </w:style>
  <w:style w:type="character" w:styleId="HTMLwstpniesformatowanyZnak" w:customStyle="1">
    <w:name w:val="HTML - wstępnie sformatowany Znak"/>
    <w:link w:val="HTML-wstpniesformatowany"/>
    <w:uiPriority w:val="99"/>
    <w:semiHidden/>
    <w:qFormat/>
    <w:rsid w:val="008f0392"/>
    <w:rPr>
      <w:rFonts w:ascii="Courier New" w:hAnsi="Courier New" w:cs="Courier New"/>
      <w:color w:val="000000"/>
    </w:rPr>
  </w:style>
  <w:style w:type="character" w:styleId="Nagwek1Znak" w:customStyle="1">
    <w:name w:val="Nagłówek 1 Znak"/>
    <w:link w:val="Nagwek1"/>
    <w:uiPriority w:val="9"/>
    <w:qFormat/>
    <w:rsid w:val="00bc0297"/>
    <w:rPr>
      <w:color w:val="000000"/>
      <w:szCs w:val="22"/>
      <w:lang w:bidi="ar-SA"/>
    </w:rPr>
  </w:style>
  <w:style w:type="character" w:styleId="Czeinternetowe">
    <w:name w:val="Łącze internetowe"/>
    <w:uiPriority w:val="99"/>
    <w:unhideWhenUsed/>
    <w:rsid w:val="00e5595c"/>
    <w:rPr>
      <w:color w:val="0563C1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883641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f445a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f445a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8f039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14d1d"/>
    <w:pPr>
      <w:spacing w:lineRule="auto" w:line="259" w:before="0" w:after="160"/>
      <w:ind w:left="720" w:hanging="0"/>
      <w:contextualSpacing/>
      <w:jc w:val="left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3641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f44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9A9D-CF1B-4B6F-B744-54DAF448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LibreOffice/7.2.4.1$Windows_X86_64 LibreOffice_project/27d75539669ac387bb498e35313b970b7fe9c4f9</Application>
  <AppVersion>15.0000</AppVersion>
  <Pages>2</Pages>
  <Words>465</Words>
  <Characters>3020</Characters>
  <CharactersWithSpaces>3581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2021-12-10T09:19:00Z</dcterms:created>
  <dc:creator>zbigniew.wichanski</dc:creator>
  <dc:description/>
  <dc:language>pl-PL</dc:language>
  <cp:lastModifiedBy>MARIUSZKR</cp:lastModifiedBy>
  <cp:lastPrinted>2021-12-10T08:19:00Z</cp:lastPrinted>
  <dcterms:modified xsi:type="dcterms:W3CDTF">2023-02-08T09:20:59Z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