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7"/>
        <w:gridCol w:w="852"/>
        <w:gridCol w:w="679"/>
        <w:gridCol w:w="3"/>
        <w:gridCol w:w="1114"/>
        <w:gridCol w:w="1795"/>
        <w:gridCol w:w="3708"/>
        <w:gridCol w:w="1"/>
      </w:tblGrid>
      <w:tr>
        <w:trPr/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*:</w:t>
            </w:r>
          </w:p>
        </w:tc>
        <w:tc>
          <w:tcPr>
            <w:tcW w:w="8151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*: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EMAIL: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 EWIDENCYJNY: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74" w:hRule="atLeast"/>
        </w:trPr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TREŚĆ WNIOSKU: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.............................................................................................................................…...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.............................................................................................................................…...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.............................................................................................................................…...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..............................................................................................................................…..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.............................................................................................................................…...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ndale Sans UI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  <w:t>..............................................................................................................................…..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jest Pan(i) za budową obwodnicy  Olsztyna wraz z Dywitami : Tak     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4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19050</wp:posOffset>
                      </wp:positionV>
                      <wp:extent cx="161925" cy="174625"/>
                      <wp:effectExtent l="0" t="0" r="0" b="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738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path="m0,0l-2147483645,0l-2147483645,-2147483646l0,-2147483646xe" stroked="t" o:allowincell="t" style="position:absolute;margin-left:323.85pt;margin-top:1.5pt;width:12.65pt;height:13.6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2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19050</wp:posOffset>
                      </wp:positionV>
                      <wp:extent cx="191135" cy="174625"/>
                      <wp:effectExtent l="0" t="0" r="0" b="0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38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path="m0,0l-2147483645,0l-2147483645,-2147483646l0,-2147483646xe" stroked="t" o:allowincell="t" style="position:absolute;margin-left:399.6pt;margin-top:1.5pt;width:14.95pt;height:13.6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             Nie             Nie mam zdania  </w:t>
            </w:r>
            <w: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3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19050</wp:posOffset>
                      </wp:positionV>
                      <wp:extent cx="161925" cy="174625"/>
                      <wp:effectExtent l="0" t="0" r="0" b="0"/>
                      <wp:wrapNone/>
                      <wp:docPr id="3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738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stroked="t" o:allowincell="t" style="position:absolute;margin-left:502.35pt;margin-top:1.5pt;width:12.65pt;height:13.6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358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mojej opinii najkorzystniejszy jest wariant:           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Dla korytarza wschodniego: </w:t>
            </w:r>
            <w:r>
              <w:rPr>
                <w:sz w:val="22"/>
                <w:szCs w:val="22"/>
                <w:u w:val="single"/>
                <w:lang w:eastAsia="pl-PL"/>
              </w:rPr>
              <w:t>obwodnicy Olsztyna</w:t>
            </w:r>
            <w:r>
              <w:rPr>
                <w:sz w:val="22"/>
                <w:szCs w:val="22"/>
                <w:lang w:eastAsia="pl-PL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18415</wp:posOffset>
                      </wp:positionV>
                      <wp:extent cx="173355" cy="173355"/>
                      <wp:effectExtent l="0" t="0" r="0" b="0"/>
                      <wp:wrapNone/>
                      <wp:docPr id="4" name="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" path="m0,0l-2147483645,0l-2147483645,-2147483646l0,-2147483646xe" fillcolor="white" stroked="t" o:allowincell="t" style="position:absolute;margin-left:128.6pt;margin-top:1.4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O1 (żółty)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20955</wp:posOffset>
                      </wp:positionV>
                      <wp:extent cx="173355" cy="173355"/>
                      <wp:effectExtent l="0" t="0" r="0" b="0"/>
                      <wp:wrapNone/>
                      <wp:docPr id="5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path="m0,0l-2147483645,0l-2147483645,-2147483646l0,-2147483646xe" fillcolor="white" stroked="t" o:allowincell="t" style="position:absolute;margin-left:128.6pt;margin-top:1.6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O2 (niebieski)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-1270</wp:posOffset>
                      </wp:positionV>
                      <wp:extent cx="173355" cy="173355"/>
                      <wp:effectExtent l="0" t="0" r="0" b="0"/>
                      <wp:wrapNone/>
                      <wp:docPr id="6" name="Kształ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" path="m0,0l-2147483645,0l-2147483645,-2147483646l0,-2147483646xe" fillcolor="white" stroked="t" o:allowincell="t" style="position:absolute;margin-left:128.6pt;margin-top:-0.1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O3 (zielony)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/>
              <w:t>​​​​​​​​​​​​​​​​</w:t>
            </w: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-23495</wp:posOffset>
                      </wp:positionV>
                      <wp:extent cx="173355" cy="173355"/>
                      <wp:effectExtent l="0" t="0" r="0" b="0"/>
                      <wp:wrapNone/>
                      <wp:docPr id="7" name="Kształ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6" path="m0,0l-2147483645,0l-2147483645,-2147483646l0,-2147483646xe" fillcolor="white" stroked="t" o:allowincell="t" style="position:absolute;margin-left:128.6pt;margin-top:-1.8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w:t>​​​​​​​​​​​​​​​​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138430</wp:posOffset>
                      </wp:positionV>
                      <wp:extent cx="173355" cy="173355"/>
                      <wp:effectExtent l="0" t="0" r="0" b="0"/>
                      <wp:wrapNone/>
                      <wp:docPr id="8" name="Kształ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" path="m0,0l-2147483645,0l-2147483645,-2147483646l0,-2147483646xe" fillcolor="white" stroked="t" o:allowincell="t" style="position:absolute;margin-left:128.6pt;margin-top:10.9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O5 (różowy)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116205</wp:posOffset>
                      </wp:positionV>
                      <wp:extent cx="173355" cy="173355"/>
                      <wp:effectExtent l="0" t="0" r="0" b="0"/>
                      <wp:wrapNone/>
                      <wp:docPr id="9" name="Kształ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" path="m0,0l-2147483645,0l-2147483645,-2147483646l0,-2147483646xe" fillcolor="white" stroked="t" o:allowincell="t" style="position:absolute;margin-left:128.6pt;margin-top:9.1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O6 (biały)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2"/>
                <w:szCs w:val="22"/>
                <w:u w:val="single"/>
                <w:lang w:eastAsia="pl-PL"/>
              </w:rPr>
            </w:pPr>
            <w:r>
              <w:rPr/>
              <w:t>​​​​​​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167640</wp:posOffset>
                      </wp:positionV>
                      <wp:extent cx="175260" cy="175260"/>
                      <wp:effectExtent l="0" t="0" r="0" b="0"/>
                      <wp:wrapNone/>
                      <wp:docPr id="10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path="m0,0l-2147483645,0l-2147483645,-2147483646l0,-2147483646xe" fillcolor="white" stroked="t" o:allowincell="t" style="position:absolute;margin-left:128.6pt;margin-top:13.2pt;width:13.7pt;height:13.7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u w:val="single"/>
                <w:lang w:eastAsia="pl-PL"/>
              </w:rPr>
              <w:t>obwodnicy Dywit: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133350</wp:posOffset>
                      </wp:positionV>
                      <wp:extent cx="174625" cy="174625"/>
                      <wp:effectExtent l="0" t="0" r="0" b="0"/>
                      <wp:wrapNone/>
                      <wp:docPr id="11" name="Kształt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8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7" path="m0,0l-2147483645,0l-2147483645,-2147483646l0,-2147483646xe" fillcolor="white" stroked="t" o:allowincell="t" style="position:absolute;margin-left:128.5pt;margin-top:10.5pt;width:13.65pt;height:13.6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D1 (pomarańczowy)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D2 (czarny)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/>
              <w:t>​​​​​​​​​​​​​​​​</w:t>
            </w: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-23495</wp:posOffset>
                      </wp:positionV>
                      <wp:extent cx="173355" cy="173355"/>
                      <wp:effectExtent l="0" t="0" r="0" b="0"/>
                      <wp:wrapNone/>
                      <wp:docPr id="12" name="Kształ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9" path="m0,0l-2147483645,0l-2147483645,-2147483646l0,-2147483646xe" fillcolor="white" stroked="t" o:allowincell="t" style="position:absolute;margin-left:128.6pt;margin-top:-1.8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w:t>​​​​​​​​​​​​​​​​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138430</wp:posOffset>
                      </wp:positionV>
                      <wp:extent cx="173355" cy="173355"/>
                      <wp:effectExtent l="0" t="0" r="0" b="0"/>
                      <wp:wrapNone/>
                      <wp:docPr id="13" name="Kształ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0" path="m0,0l-2147483645,0l-2147483645,-2147483646l0,-2147483646xe" fillcolor="white" stroked="t" o:allowincell="t" style="position:absolute;margin-left:128.6pt;margin-top:10.9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D3 (brązowy)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125730</wp:posOffset>
                      </wp:positionV>
                      <wp:extent cx="173355" cy="173355"/>
                      <wp:effectExtent l="0" t="0" r="0" b="0"/>
                      <wp:wrapNone/>
                      <wp:docPr id="14" name="Kształt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6" path="m0,0l-2147483645,0l-2147483645,-2147483646l0,-2147483646xe" fillcolor="white" stroked="t" o:allowincell="t" style="position:absolute;margin-left:128.6pt;margin-top:9.9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D4 (fioletowy)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</w:p>
        </w:tc>
        <w:tc>
          <w:tcPr>
            <w:tcW w:w="37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Dla korytarza zachodniego:</w:t>
            </w:r>
          </w:p>
          <w:p>
            <w:pPr>
              <w:pStyle w:val="Normal"/>
              <w:widowControl w:val="false"/>
              <w:spacing w:lineRule="auto" w:line="276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l-PL"/>
              </w:rPr>
              <w:t>obwodnicy Olsztyna: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26670</wp:posOffset>
                      </wp:positionV>
                      <wp:extent cx="173355" cy="173355"/>
                      <wp:effectExtent l="0" t="0" r="0" b="0"/>
                      <wp:wrapNone/>
                      <wp:docPr id="15" name="Kształ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8" path="m0,0l-2147483645,0l-2147483645,-2147483646l0,-2147483646xe" fillcolor="white" stroked="t" o:allowincell="t" style="position:absolute;margin-left:128.6pt;margin-top:2.1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O2 (żółty)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29210</wp:posOffset>
                      </wp:positionV>
                      <wp:extent cx="173355" cy="173355"/>
                      <wp:effectExtent l="0" t="0" r="0" b="0"/>
                      <wp:wrapNone/>
                      <wp:docPr id="16" name="Kształ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2" path="m0,0l-2147483645,0l-2147483645,-2147483646l0,-2147483646xe" fillcolor="white" stroked="t" o:allowincell="t" style="position:absolute;margin-left:128.6pt;margin-top:2.3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O3 (różowy)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31750</wp:posOffset>
                      </wp:positionV>
                      <wp:extent cx="173355" cy="173355"/>
                      <wp:effectExtent l="0" t="0" r="0" b="0"/>
                      <wp:wrapNone/>
                      <wp:docPr id="17" name="Kształ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3" path="m0,0l-2147483645,0l-2147483645,-2147483646l0,-2147483646xe" fillcolor="white" stroked="t" o:allowincell="t" style="position:absolute;margin-left:128.6pt;margin-top:2.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O4 (szary)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31750</wp:posOffset>
                      </wp:positionV>
                      <wp:extent cx="173355" cy="173355"/>
                      <wp:effectExtent l="0" t="0" r="0" b="0"/>
                      <wp:wrapNone/>
                      <wp:docPr id="18" name="Kształt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9" path="m0,0l-2147483645,0l-2147483645,-2147483646l0,-2147483646xe" fillcolor="white" stroked="t" o:allowincell="t" style="position:absolute;margin-left:128.6pt;margin-top:2.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żaden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u w:val="single"/>
                <w:lang w:eastAsia="pl-PL"/>
              </w:rPr>
            </w:pPr>
            <w:r>
              <w:rPr>
                <w:sz w:val="22"/>
                <w:szCs w:val="22"/>
                <w:u w:val="single"/>
                <w:lang w:eastAsia="pl-PL"/>
              </w:rPr>
              <w:t>obwodnicy Dywit: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w:rPr/>
              <w:t>​​​​​​​​​​​​​​​​</w:t>
            </w: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-14605</wp:posOffset>
                      </wp:positionV>
                      <wp:extent cx="173990" cy="173990"/>
                      <wp:effectExtent l="0" t="0" r="0" b="0"/>
                      <wp:wrapNone/>
                      <wp:docPr id="19" name="Kształ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4" path="m0,0l-2147483645,0l-2147483645,-2147483646l0,-2147483646xe" fillcolor="white" stroked="t" o:allowincell="t" style="position:absolute;margin-left:127.8pt;margin-top:-1.15pt;width:13.6pt;height:13.6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w:t>​​​​​​​​​​​​​​​​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147955</wp:posOffset>
                      </wp:positionV>
                      <wp:extent cx="173355" cy="173355"/>
                      <wp:effectExtent l="0" t="0" r="0" b="0"/>
                      <wp:wrapNone/>
                      <wp:docPr id="20" name="Kształt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5" path="m0,0l-2147483645,0l-2147483645,-2147483646l0,-2147483646xe" fillcolor="white" stroked="t" o:allowincell="t" style="position:absolute;margin-left:127.8pt;margin-top:11.6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D1 (fioletowy)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137795</wp:posOffset>
                      </wp:positionV>
                      <wp:extent cx="173355" cy="173355"/>
                      <wp:effectExtent l="0" t="0" r="0" b="0"/>
                      <wp:wrapNone/>
                      <wp:docPr id="21" name="Kształt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0" path="m0,0l-2147483645,0l-2147483645,-2147483646l0,-2147483646xe" fillcolor="white" stroked="t" o:allowincell="t" style="position:absolute;margin-left:127.8pt;margin-top:10.85pt;width:13.55pt;height:13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D2 (brązowy)</w:t>
            </w:r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53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5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dot. składania wniosków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7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 internetowej, na której zostały zamieszczone materiały w wersji elektronicznej </w:t>
            </w:r>
          </w:p>
        </w:tc>
        <w:tc>
          <w:tcPr>
            <w:tcW w:w="661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https://www.trakt.eu/obwodnica-olsztyn-dywity/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6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umieszczone materiały w wersji papierowej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shd w:fill="FFFF00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val="pl-PL" w:eastAsia="ar-SA" w:bidi="ar-SA"/>
              </w:rPr>
              <w:t xml:space="preserve">Urząd Miasta Olsztyna, Pl. Jana Pawła II 1, 10-101 </w:t>
            </w: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Olsztyn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Urząd Gminy w Dywitach, ul. Olsztyńska 32, 11-001 Dywity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Urząd Gminy Gietrzwałd, ul. Olsztyńska 2, 11-036 Gietrzwałd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Urząd Gminy Jonkowo, ul. Klonowa 2, 11-042 Jonkowo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Urząd Gminy Purda, Purda 19, 11-030 Purda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r>
              <w:rPr>
                <w:rFonts w:eastAsia="Andale Sans U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ar-SA" w:bidi="ar-SA"/>
              </w:rPr>
              <w:t>Urząd Miasta w Barczewie, Plac Ratuszowy 1, 11-010 Barczewo</w:t>
            </w:r>
          </w:p>
        </w:tc>
      </w:tr>
      <w:tr>
        <w:trPr>
          <w:trHeight w:val="762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dane obowiązkowe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Wniosku jest obowiązujący dla przedmiotowego zadania.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 można złożyć w terminie d</w:t>
            </w:r>
            <w:r>
              <w:rPr>
                <w:b/>
                <w:sz w:val="20"/>
                <w:szCs w:val="20"/>
                <w:shd w:fill="auto" w:val="clear"/>
              </w:rPr>
              <w:t xml:space="preserve">o </w:t>
            </w:r>
            <w:r>
              <w:rPr>
                <w:b/>
                <w:color w:val="FF0000"/>
                <w:sz w:val="20"/>
                <w:szCs w:val="20"/>
                <w:shd w:fill="auto" w:val="clear"/>
              </w:rPr>
              <w:t xml:space="preserve">30.04.2022 </w:t>
            </w:r>
            <w:r>
              <w:rPr>
                <w:sz w:val="20"/>
                <w:szCs w:val="20"/>
              </w:rPr>
              <w:t>drogą mailową na adres e-mail</w:t>
            </w:r>
            <w:r>
              <w:rPr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Czeinternetowe"/>
                <w:sz w:val="20"/>
                <w:szCs w:val="20"/>
                <w:u w:val="none"/>
                <w:shd w:fill="auto" w:val="clear"/>
              </w:rPr>
              <w:t>wnioski-olsztyn@trakt.eu</w:t>
            </w:r>
            <w:r>
              <w:rPr>
                <w:sz w:val="20"/>
                <w:szCs w:val="20"/>
                <w:shd w:fill="auto" w:val="clear"/>
              </w:rPr>
              <w:t xml:space="preserve"> lub w formie papierowej w urzędach gmin: Jonkowo, Dywity, Olsztyn a także w siedzibie GDDKiA o</w:t>
            </w:r>
            <w:r>
              <w:rPr>
                <w:rFonts w:cs="Arial"/>
                <w:bCs/>
                <w:color w:val="000000" w:themeShade="bf"/>
                <w:sz w:val="20"/>
                <w:szCs w:val="20"/>
                <w:shd w:fill="auto" w:val="clear"/>
              </w:rPr>
              <w:t>ddział w Olsztynie al. Warszawska 89, 10-083 Olsztyn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oraz firmy TRAKT s</w:t>
            </w:r>
            <w:r>
              <w:rPr>
                <w:rFonts w:cs="Arial"/>
                <w:bCs/>
                <w:color w:val="000000" w:themeShade="bf"/>
                <w:sz w:val="20"/>
                <w:szCs w:val="20"/>
                <w:shd w:fill="auto" w:val="clear"/>
              </w:rPr>
              <w:t>p. z o.o. sp. k ul. Jesionowa 9A, 40-159 Katowice</w:t>
            </w:r>
            <w:r>
              <w:rPr>
                <w:color w:val="000000"/>
                <w:sz w:val="20"/>
                <w:szCs w:val="20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Przesłane, podpisane i zaopatrzone w imię i nazwisko, adres, uwagi, wnioski i zastrzeżenia zostaną przeanalizowane i w przypadkach uzasadnionych, tj. możliwych do zastosowania ze względów technicznych, prawnych finansowych, uwzględnione.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Pani/Pana danych osobowych jest Trakt z siedzibą w Katowicach, ul. Jesionowa 9A. Dane wykorzystane będą wyłącznie w celu rozpatrzenia sprawy. Posiada Pani/Pan prawo dostępu do treści swoich danych oraz ich poprawienia. Podanie danych pozwoli na rozpatrzenie sprawy sprawnie i zgodnie z przepisami prawa.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Podstawę prawną przetwarzania danych osobowych stanowi Ustawa z dn. 14 czerwca 1960 r. Kodeks </w:t>
      </w:r>
      <w:r>
        <w:rPr>
          <w:rFonts w:eastAsia="Andale Sans UI" w:cs="Calibri" w:ascii="Calibri" w:hAnsi="Calibri" w:asciiTheme="minorHAnsi" w:cstheme="minorHAnsi" w:hAnsiTheme="minorHAnsi"/>
          <w:color w:val="auto"/>
          <w:kern w:val="2"/>
          <w:sz w:val="22"/>
          <w:szCs w:val="22"/>
          <w:lang w:val="pl-PL" w:eastAsia="ar-SA" w:bidi="ar-SA"/>
        </w:rPr>
        <w:t>postępowania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administracyjnego (Dz. U. z 2017 r. poz. 1257, z późn. Zm.), ustawa z dn. 14 lipca 1983 r.  o narodowym zasobie archiwalnym i archiwach (Dz, U. z 2018 r. poz. 217, z późn. zm.) oraz art. 6 ust. 1 lit. C rozporządzenia parlamentu Europejskiego i rady (EU) 2016/679 z dn.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będą przechowywane przez okres rozpatrywania sprawy oraz przez okres przewidzianej prawem archiwizacji akt sprawy.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Osobie, której dotyczą dane osobowe, przysługuje: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prawo dostępu do danych, ich sprostowania, usunięcia lub ograniczenia przetwarzania, na warunkach określonych w rozporządzenia Parlamentu Europejskiego i Rady (UE) 2016/679 z dn. 27 kwietnia 2016 r. w sprawie ochrony osób fizycznych w związku z przetwarzaniem danych osobowych i w sprawie swobodnego przepływu takich danych oraz uchylenia dyrektywy 95/46/WE;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Prawo wniesienia skargi do Prezesa urzędu Ochrony Danych Osobowych.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Andale Sans UI" w:cs="Calibri" w:ascii="Calibri" w:hAnsi="Calibri" w:asciiTheme="minorHAnsi" w:cstheme="minorHAnsi" w:hAnsiTheme="minorHAnsi"/>
          <w:color w:val="auto"/>
          <w:kern w:val="2"/>
          <w:sz w:val="22"/>
          <w:szCs w:val="22"/>
          <w:lang w:val="pl-PL" w:eastAsia="ar-SA" w:bidi="ar-SA"/>
        </w:rPr>
        <w:t>Udostępnienie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danych jest wymogiem ustawowym i stanowi warunek rozpatrzenia lub załatwienia sprawy.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gutter="0" w:header="708" w:top="1134" w:footer="571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98546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49780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g">
          <w:drawing>
            <wp:inline distT="0" distB="0" distL="0" distR="0">
              <wp:extent cx="878205" cy="554355"/>
              <wp:effectExtent l="0" t="0" r="0" b="0"/>
              <wp:docPr id="22" name="Kształt2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680" cy="553680"/>
                        <a:chOff x="0" y="-554400"/>
                        <a:chExt cx="877680" cy="5536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77680" cy="55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4320" y="6840"/>
                          <a:ext cx="23868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600" y="52200"/>
                          <a:ext cx="20196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403200"/>
                          <a:ext cx="11880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407160"/>
                          <a:ext cx="1353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5">
                              <a:moveTo>
                                <a:pt x="284" y="363"/>
                              </a:moveTo>
                              <a:lnTo>
                                <a:pt x="277" y="366"/>
                              </a:lnTo>
                              <a:lnTo>
                                <a:pt x="265" y="370"/>
                              </a:lnTo>
                              <a:lnTo>
                                <a:pt x="254" y="373"/>
                              </a:lnTo>
                              <a:lnTo>
                                <a:pt x="242" y="375"/>
                              </a:lnTo>
                              <a:lnTo>
                                <a:pt x="229" y="379"/>
                              </a:lnTo>
                              <a:lnTo>
                                <a:pt x="215" y="380"/>
                              </a:lnTo>
                              <a:lnTo>
                                <a:pt x="203" y="380"/>
                              </a:lnTo>
                              <a:lnTo>
                                <a:pt x="189" y="380"/>
                              </a:lnTo>
                              <a:lnTo>
                                <a:pt x="173" y="380"/>
                              </a:lnTo>
                              <a:lnTo>
                                <a:pt x="155" y="380"/>
                              </a:lnTo>
                              <a:lnTo>
                                <a:pt x="139" y="380"/>
                              </a:lnTo>
                              <a:lnTo>
                                <a:pt x="120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3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7"/>
                              </a:lnTo>
                              <a:lnTo>
                                <a:pt x="369" y="123"/>
                              </a:lnTo>
                              <a:lnTo>
                                <a:pt x="371" y="137"/>
                              </a:lnTo>
                              <a:lnTo>
                                <a:pt x="376" y="157"/>
                              </a:lnTo>
                              <a:lnTo>
                                <a:pt x="376" y="174"/>
                              </a:lnTo>
                              <a:lnTo>
                                <a:pt x="376" y="194"/>
                              </a:lnTo>
                              <a:lnTo>
                                <a:pt x="376" y="213"/>
                              </a:lnTo>
                              <a:lnTo>
                                <a:pt x="372" y="233"/>
                              </a:lnTo>
                              <a:lnTo>
                                <a:pt x="371" y="250"/>
                              </a:lnTo>
                              <a:lnTo>
                                <a:pt x="369" y="266"/>
                              </a:lnTo>
                              <a:lnTo>
                                <a:pt x="360" y="282"/>
                              </a:lnTo>
                              <a:lnTo>
                                <a:pt x="353" y="296"/>
                              </a:lnTo>
                              <a:lnTo>
                                <a:pt x="346" y="310"/>
                              </a:lnTo>
                              <a:lnTo>
                                <a:pt x="335" y="322"/>
                              </a:lnTo>
                              <a:lnTo>
                                <a:pt x="325" y="335"/>
                              </a:lnTo>
                              <a:lnTo>
                                <a:pt x="312" y="345"/>
                              </a:lnTo>
                              <a:lnTo>
                                <a:pt x="300" y="352"/>
                              </a:lnTo>
                              <a:lnTo>
                                <a:pt x="284" y="363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73" y="289"/>
                              </a:lnTo>
                              <a:lnTo>
                                <a:pt x="184" y="287"/>
                              </a:lnTo>
                              <a:lnTo>
                                <a:pt x="194" y="284"/>
                              </a:lnTo>
                              <a:lnTo>
                                <a:pt x="201" y="282"/>
                              </a:lnTo>
                              <a:lnTo>
                                <a:pt x="208" y="277"/>
                              </a:lnTo>
                              <a:lnTo>
                                <a:pt x="214" y="271"/>
                              </a:lnTo>
                              <a:lnTo>
                                <a:pt x="221" y="264"/>
                              </a:lnTo>
                              <a:lnTo>
                                <a:pt x="226" y="255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2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6"/>
                              </a:lnTo>
                              <a:lnTo>
                                <a:pt x="237" y="162"/>
                              </a:lnTo>
                              <a:lnTo>
                                <a:pt x="233" y="146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4"/>
                              </a:lnTo>
                              <a:lnTo>
                                <a:pt x="214" y="107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5160" y="407160"/>
                          <a:ext cx="12312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5">
                              <a:moveTo>
                                <a:pt x="280" y="363"/>
                              </a:moveTo>
                              <a:lnTo>
                                <a:pt x="273" y="366"/>
                              </a:lnTo>
                              <a:lnTo>
                                <a:pt x="263" y="370"/>
                              </a:lnTo>
                              <a:lnTo>
                                <a:pt x="252" y="373"/>
                              </a:lnTo>
                              <a:lnTo>
                                <a:pt x="240" y="375"/>
                              </a:lnTo>
                              <a:lnTo>
                                <a:pt x="227" y="379"/>
                              </a:lnTo>
                              <a:lnTo>
                                <a:pt x="215" y="380"/>
                              </a:lnTo>
                              <a:lnTo>
                                <a:pt x="199" y="380"/>
                              </a:lnTo>
                              <a:lnTo>
                                <a:pt x="183" y="380"/>
                              </a:lnTo>
                              <a:lnTo>
                                <a:pt x="169" y="380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1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3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7"/>
                              </a:lnTo>
                              <a:lnTo>
                                <a:pt x="361" y="123"/>
                              </a:lnTo>
                              <a:lnTo>
                                <a:pt x="363" y="137"/>
                              </a:lnTo>
                              <a:lnTo>
                                <a:pt x="368" y="157"/>
                              </a:lnTo>
                              <a:lnTo>
                                <a:pt x="368" y="174"/>
                              </a:lnTo>
                              <a:lnTo>
                                <a:pt x="372" y="194"/>
                              </a:lnTo>
                              <a:lnTo>
                                <a:pt x="368" y="213"/>
                              </a:lnTo>
                              <a:lnTo>
                                <a:pt x="368" y="233"/>
                              </a:lnTo>
                              <a:lnTo>
                                <a:pt x="363" y="250"/>
                              </a:lnTo>
                              <a:lnTo>
                                <a:pt x="360" y="266"/>
                              </a:lnTo>
                              <a:lnTo>
                                <a:pt x="354" y="282"/>
                              </a:lnTo>
                              <a:lnTo>
                                <a:pt x="346" y="296"/>
                              </a:lnTo>
                              <a:lnTo>
                                <a:pt x="339" y="310"/>
                              </a:lnTo>
                              <a:lnTo>
                                <a:pt x="328" y="322"/>
                              </a:lnTo>
                              <a:lnTo>
                                <a:pt x="319" y="335"/>
                              </a:lnTo>
                              <a:lnTo>
                                <a:pt x="305" y="345"/>
                              </a:lnTo>
                              <a:lnTo>
                                <a:pt x="293" y="352"/>
                              </a:lnTo>
                              <a:lnTo>
                                <a:pt x="280" y="363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69" y="289"/>
                              </a:lnTo>
                              <a:lnTo>
                                <a:pt x="180" y="287"/>
                              </a:lnTo>
                              <a:lnTo>
                                <a:pt x="189" y="284"/>
                              </a:lnTo>
                              <a:lnTo>
                                <a:pt x="197" y="282"/>
                              </a:lnTo>
                              <a:lnTo>
                                <a:pt x="205" y="277"/>
                              </a:lnTo>
                              <a:lnTo>
                                <a:pt x="212" y="271"/>
                              </a:lnTo>
                              <a:lnTo>
                                <a:pt x="217" y="264"/>
                              </a:lnTo>
                              <a:lnTo>
                                <a:pt x="222" y="255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2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6"/>
                              </a:lnTo>
                              <a:lnTo>
                                <a:pt x="233" y="162"/>
                              </a:lnTo>
                              <a:lnTo>
                                <a:pt x="229" y="146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4"/>
                              </a:lnTo>
                              <a:lnTo>
                                <a:pt x="212" y="107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4640" y="407160"/>
                          <a:ext cx="13068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5">
                              <a:moveTo>
                                <a:pt x="226" y="384"/>
                              </a:moveTo>
                              <a:lnTo>
                                <a:pt x="136" y="217"/>
                              </a:lnTo>
                              <a:lnTo>
                                <a:pt x="13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4"/>
                              </a:lnTo>
                              <a:lnTo>
                                <a:pt x="393" y="384"/>
                              </a:lnTo>
                              <a:lnTo>
                                <a:pt x="226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52320" y="396360"/>
                          <a:ext cx="4572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5">
                              <a:moveTo>
                                <a:pt x="0" y="93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3"/>
                              </a:lnTo>
                              <a:lnTo>
                                <a:pt x="0" y="93"/>
                              </a:lnTo>
                              <a:moveTo>
                                <a:pt x="0" y="414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4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5760" y="407160"/>
                          <a:ext cx="1497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5">
                              <a:moveTo>
                                <a:pt x="300" y="384"/>
                              </a:moveTo>
                              <a:lnTo>
                                <a:pt x="277" y="299"/>
                              </a:lnTo>
                              <a:lnTo>
                                <a:pt x="161" y="299"/>
                              </a:lnTo>
                              <a:lnTo>
                                <a:pt x="140" y="384"/>
                              </a:lnTo>
                              <a:lnTo>
                                <a:pt x="0" y="384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4"/>
                              </a:lnTo>
                              <a:lnTo>
                                <a:pt x="300" y="384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25" style="position:absolute;margin-left:0pt;margin-top:-43.65pt;width:69.1pt;height:43.6pt" coordorigin="0,-873" coordsize="1382,872">
              <v:rect id="shape_0" path="m0,0l-2147483645,0l-2147483645,-2147483646l0,-2147483646xe" stroked="f" o:allowincell="f" style="position:absolute;left:0;top:-873;width:1381;height:871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8"/>
      </w:rPr>
    </w:pPr>
    <w:r>
      <w:rPr/>
      <mc:AlternateContent>
        <mc:Choice Requires="wpg">
          <w:drawing>
            <wp:inline distT="0" distB="0" distL="0" distR="0">
              <wp:extent cx="826135" cy="525145"/>
              <wp:effectExtent l="0" t="0" r="0" b="0"/>
              <wp:docPr id="23" name="Kształt2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480" cy="524520"/>
                        <a:chOff x="0" y="-525240"/>
                        <a:chExt cx="825480" cy="5245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25480" cy="52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2280" y="0"/>
                          <a:ext cx="216360" cy="27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9480" y="41400"/>
                          <a:ext cx="18288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60720"/>
                          <a:ext cx="10656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7960" y="364320"/>
                          <a:ext cx="12240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6">
                              <a:moveTo>
                                <a:pt x="284" y="364"/>
                              </a:moveTo>
                              <a:lnTo>
                                <a:pt x="277" y="367"/>
                              </a:lnTo>
                              <a:lnTo>
                                <a:pt x="265" y="371"/>
                              </a:lnTo>
                              <a:lnTo>
                                <a:pt x="254" y="374"/>
                              </a:lnTo>
                              <a:lnTo>
                                <a:pt x="242" y="376"/>
                              </a:lnTo>
                              <a:lnTo>
                                <a:pt x="229" y="380"/>
                              </a:lnTo>
                              <a:lnTo>
                                <a:pt x="215" y="381"/>
                              </a:lnTo>
                              <a:lnTo>
                                <a:pt x="203" y="381"/>
                              </a:lnTo>
                              <a:lnTo>
                                <a:pt x="189" y="381"/>
                              </a:lnTo>
                              <a:lnTo>
                                <a:pt x="173" y="381"/>
                              </a:lnTo>
                              <a:lnTo>
                                <a:pt x="155" y="381"/>
                              </a:lnTo>
                              <a:lnTo>
                                <a:pt x="139" y="381"/>
                              </a:lnTo>
                              <a:lnTo>
                                <a:pt x="120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4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8"/>
                              </a:lnTo>
                              <a:lnTo>
                                <a:pt x="369" y="124"/>
                              </a:lnTo>
                              <a:lnTo>
                                <a:pt x="371" y="138"/>
                              </a:lnTo>
                              <a:lnTo>
                                <a:pt x="376" y="157"/>
                              </a:lnTo>
                              <a:lnTo>
                                <a:pt x="376" y="175"/>
                              </a:lnTo>
                              <a:lnTo>
                                <a:pt x="376" y="194"/>
                              </a:lnTo>
                              <a:lnTo>
                                <a:pt x="376" y="214"/>
                              </a:lnTo>
                              <a:lnTo>
                                <a:pt x="372" y="233"/>
                              </a:lnTo>
                              <a:lnTo>
                                <a:pt x="371" y="251"/>
                              </a:lnTo>
                              <a:lnTo>
                                <a:pt x="369" y="267"/>
                              </a:lnTo>
                              <a:lnTo>
                                <a:pt x="360" y="283"/>
                              </a:lnTo>
                              <a:lnTo>
                                <a:pt x="353" y="297"/>
                              </a:lnTo>
                              <a:lnTo>
                                <a:pt x="346" y="311"/>
                              </a:lnTo>
                              <a:lnTo>
                                <a:pt x="335" y="323"/>
                              </a:lnTo>
                              <a:lnTo>
                                <a:pt x="325" y="336"/>
                              </a:lnTo>
                              <a:lnTo>
                                <a:pt x="312" y="346"/>
                              </a:lnTo>
                              <a:lnTo>
                                <a:pt x="300" y="353"/>
                              </a:lnTo>
                              <a:lnTo>
                                <a:pt x="284" y="364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73" y="290"/>
                              </a:lnTo>
                              <a:lnTo>
                                <a:pt x="184" y="288"/>
                              </a:lnTo>
                              <a:lnTo>
                                <a:pt x="194" y="284"/>
                              </a:lnTo>
                              <a:lnTo>
                                <a:pt x="201" y="283"/>
                              </a:lnTo>
                              <a:lnTo>
                                <a:pt x="208" y="277"/>
                              </a:lnTo>
                              <a:lnTo>
                                <a:pt x="214" y="272"/>
                              </a:lnTo>
                              <a:lnTo>
                                <a:pt x="221" y="265"/>
                              </a:lnTo>
                              <a:lnTo>
                                <a:pt x="226" y="256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3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7"/>
                              </a:lnTo>
                              <a:lnTo>
                                <a:pt x="237" y="162"/>
                              </a:lnTo>
                              <a:lnTo>
                                <a:pt x="233" y="147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5"/>
                              </a:lnTo>
                              <a:lnTo>
                                <a:pt x="214" y="108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280" y="364320"/>
                          <a:ext cx="11124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6">
                              <a:moveTo>
                                <a:pt x="280" y="364"/>
                              </a:moveTo>
                              <a:lnTo>
                                <a:pt x="273" y="367"/>
                              </a:lnTo>
                              <a:lnTo>
                                <a:pt x="263" y="371"/>
                              </a:lnTo>
                              <a:lnTo>
                                <a:pt x="252" y="374"/>
                              </a:lnTo>
                              <a:lnTo>
                                <a:pt x="240" y="376"/>
                              </a:lnTo>
                              <a:lnTo>
                                <a:pt x="227" y="380"/>
                              </a:lnTo>
                              <a:lnTo>
                                <a:pt x="215" y="381"/>
                              </a:lnTo>
                              <a:lnTo>
                                <a:pt x="199" y="381"/>
                              </a:lnTo>
                              <a:lnTo>
                                <a:pt x="183" y="381"/>
                              </a:lnTo>
                              <a:lnTo>
                                <a:pt x="169" y="381"/>
                              </a:lnTo>
                              <a:lnTo>
                                <a:pt x="152" y="381"/>
                              </a:lnTo>
                              <a:lnTo>
                                <a:pt x="136" y="381"/>
                              </a:lnTo>
                              <a:lnTo>
                                <a:pt x="11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4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8"/>
                              </a:lnTo>
                              <a:lnTo>
                                <a:pt x="361" y="124"/>
                              </a:lnTo>
                              <a:lnTo>
                                <a:pt x="363" y="138"/>
                              </a:lnTo>
                              <a:lnTo>
                                <a:pt x="368" y="157"/>
                              </a:lnTo>
                              <a:lnTo>
                                <a:pt x="368" y="175"/>
                              </a:lnTo>
                              <a:lnTo>
                                <a:pt x="372" y="194"/>
                              </a:lnTo>
                              <a:lnTo>
                                <a:pt x="368" y="214"/>
                              </a:lnTo>
                              <a:lnTo>
                                <a:pt x="368" y="233"/>
                              </a:lnTo>
                              <a:lnTo>
                                <a:pt x="363" y="251"/>
                              </a:lnTo>
                              <a:lnTo>
                                <a:pt x="360" y="267"/>
                              </a:lnTo>
                              <a:lnTo>
                                <a:pt x="354" y="283"/>
                              </a:lnTo>
                              <a:lnTo>
                                <a:pt x="346" y="297"/>
                              </a:lnTo>
                              <a:lnTo>
                                <a:pt x="339" y="311"/>
                              </a:lnTo>
                              <a:lnTo>
                                <a:pt x="328" y="323"/>
                              </a:lnTo>
                              <a:lnTo>
                                <a:pt x="319" y="336"/>
                              </a:lnTo>
                              <a:lnTo>
                                <a:pt x="305" y="346"/>
                              </a:lnTo>
                              <a:lnTo>
                                <a:pt x="293" y="353"/>
                              </a:lnTo>
                              <a:lnTo>
                                <a:pt x="280" y="364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69" y="290"/>
                              </a:lnTo>
                              <a:lnTo>
                                <a:pt x="180" y="288"/>
                              </a:lnTo>
                              <a:lnTo>
                                <a:pt x="189" y="284"/>
                              </a:lnTo>
                              <a:lnTo>
                                <a:pt x="197" y="283"/>
                              </a:lnTo>
                              <a:lnTo>
                                <a:pt x="205" y="277"/>
                              </a:lnTo>
                              <a:lnTo>
                                <a:pt x="212" y="272"/>
                              </a:lnTo>
                              <a:lnTo>
                                <a:pt x="217" y="265"/>
                              </a:lnTo>
                              <a:lnTo>
                                <a:pt x="222" y="256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3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7"/>
                              </a:lnTo>
                              <a:lnTo>
                                <a:pt x="233" y="162"/>
                              </a:lnTo>
                              <a:lnTo>
                                <a:pt x="229" y="147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5"/>
                              </a:lnTo>
                              <a:lnTo>
                                <a:pt x="212" y="108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0360" y="364320"/>
                          <a:ext cx="11808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6">
                              <a:moveTo>
                                <a:pt x="226" y="385"/>
                              </a:moveTo>
                              <a:lnTo>
                                <a:pt x="136" y="217"/>
                              </a:lnTo>
                              <a:lnTo>
                                <a:pt x="13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5"/>
                              </a:lnTo>
                              <a:lnTo>
                                <a:pt x="393" y="385"/>
                              </a:lnTo>
                              <a:lnTo>
                                <a:pt x="22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3640" y="354240"/>
                          <a:ext cx="41400" cy="13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6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4"/>
                              </a:lnTo>
                              <a:lnTo>
                                <a:pt x="0" y="94"/>
                              </a:lnTo>
                              <a:moveTo>
                                <a:pt x="0" y="415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5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60960" y="364320"/>
                          <a:ext cx="13536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6">
                              <a:moveTo>
                                <a:pt x="300" y="385"/>
                              </a:moveTo>
                              <a:lnTo>
                                <a:pt x="277" y="300"/>
                              </a:lnTo>
                              <a:lnTo>
                                <a:pt x="161" y="300"/>
                              </a:lnTo>
                              <a:lnTo>
                                <a:pt x="140" y="385"/>
                              </a:lnTo>
                              <a:lnTo>
                                <a:pt x="0" y="385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5"/>
                              </a:lnTo>
                              <a:lnTo>
                                <a:pt x="300" y="385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26" style="position:absolute;margin-left:0pt;margin-top:-41.35pt;width:65pt;height:41.3pt" coordorigin="0,-827" coordsize="1300,826">
              <v:rect id="shape_0" path="m0,0l-2147483645,0l-2147483645,-2147483646l0,-2147483646xe" stroked="f" o:allowincell="f" style="position:absolute;left:0;top:-827;width:1299;height:825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  <w:r>
      <w:rPr>
        <w:sz w:val="28"/>
      </w:rPr>
      <w:t xml:space="preserve"> </w:t>
    </w:r>
  </w:p>
  <w:p>
    <w:pPr>
      <w:pStyle w:val="Gwka"/>
      <w:widowControl w:val="false"/>
      <w:tabs>
        <w:tab w:val="clear" w:pos="9072"/>
        <w:tab w:val="center" w:pos="4536" w:leader="none"/>
        <w:tab w:val="right" w:pos="9409" w:leader="none"/>
      </w:tabs>
      <w:suppressAutoHyphens w:val="true"/>
      <w:bidi w:val="0"/>
      <w:spacing w:lineRule="auto" w:line="240" w:before="0" w:after="0"/>
      <w:ind w:left="-737" w:right="-1077" w:hanging="0"/>
      <w:jc w:val="center"/>
      <w:rPr>
        <w:sz w:val="30"/>
        <w:szCs w:val="30"/>
      </w:rPr>
    </w:pPr>
    <w:r>
      <w:rPr>
        <w:rFonts w:cs="Calibri" w:ascii="Calibri" w:hAnsi="Calibri" w:asciiTheme="minorHAnsi" w:cstheme="minorHAnsi" w:hAnsiTheme="minorHAnsi"/>
        <w:b/>
        <w:bCs/>
        <w:sz w:val="30"/>
        <w:szCs w:val="30"/>
      </w:rPr>
      <w:t>"Budowa obwodnicy Olsztyna wraz z Dywitami w ciągu drogi krajowej nr 51"</w:t>
    </w:r>
  </w:p>
  <w:p>
    <w:pPr>
      <w:pStyle w:val="Gwka"/>
      <w:widowControl w:val="false"/>
      <w:suppressAutoHyphens w:val="true"/>
      <w:bidi w:val="0"/>
      <w:spacing w:lineRule="auto" w:line="240" w:before="0" w:after="0"/>
      <w:ind w:left="-737" w:right="-1077" w:hanging="0"/>
      <w:jc w:val="center"/>
      <w:rPr>
        <w:sz w:val="22"/>
        <w:szCs w:val="22"/>
      </w:rPr>
    </w:pPr>
    <w:r>
      <w:rPr>
        <w:sz w:val="22"/>
        <w:szCs w:val="22"/>
      </w:rPr>
      <w:t>Działania informacyjne prowadzone w związku z opr</w:t>
    </w:r>
    <w:r>
      <w:rPr>
        <w:rFonts w:eastAsia="Andale Sans UI" w:cs="Calibri" w:cstheme="minorHAnsi"/>
        <w:b w:val="false"/>
        <w:bCs w:val="false"/>
        <w:color w:val="auto"/>
        <w:kern w:val="2"/>
        <w:sz w:val="22"/>
        <w:szCs w:val="22"/>
        <w:lang w:val="pl-PL" w:eastAsia="ar-SA" w:bidi="ar-SA"/>
      </w:rPr>
      <w:t>acowaniem Studium  korytarzowego dla ww. przedsięwzięcia.</w:t>
    </w:r>
  </w:p>
  <w:p>
    <w:pPr>
      <w:pStyle w:val="Gwka"/>
      <w:jc w:val="center"/>
      <w:rPr/>
    </w:pPr>
    <w:r>
      <w:rPr/>
      <w:t>WNIOSEK WŁAŚCICIELA GRUNTÓW</w:t>
    </w:r>
  </w:p>
</w:hdr>
</file>

<file path=word/settings.xml><?xml version="1.0" encoding="utf-8"?>
<w:settings xmlns:w="http://schemas.openxmlformats.org/wordprocessingml/2006/main">
  <w:zoom w:percent="140"/>
  <w:revisionView w:insDel="0" w:formatting="0"/>
  <w:trackRevision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4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58048b"/>
    <w:pPr>
      <w:keepNext w:val="true"/>
      <w:widowControl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8048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048b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e1581c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4668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6af9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6af9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e4e7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e1927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54b94"/>
    <w:rPr>
      <w:color w:val="605E5C"/>
      <w:shd w:fill="E1DFDD" w:val="clear"/>
    </w:rPr>
  </w:style>
  <w:style w:type="character" w:styleId="BezodstpwZnak" w:customStyle="1">
    <w:name w:val="Bez odstępów Znak"/>
    <w:link w:val="Bezodstpw"/>
    <w:uiPriority w:val="1"/>
    <w:qFormat/>
    <w:rsid w:val="00e46260"/>
    <w:rPr>
      <w:rFonts w:ascii="Times New Roman" w:hAnsi="Times New Roman" w:eastAsia="Times New Roman" w:cs="Times New Roman"/>
      <w:b/>
      <w:bCs/>
      <w:sz w:val="24"/>
      <w:szCs w:val="28"/>
    </w:rPr>
  </w:style>
  <w:style w:type="character" w:styleId="OpisKropkaZnak" w:customStyle="1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0e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30e98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0e98"/>
    <w:rPr>
      <w:rFonts w:ascii="Times New Roman" w:hAnsi="Times New Roman" w:eastAsia="Andale Sans UI" w:cs="Times New Roman"/>
      <w:b/>
      <w:bCs/>
      <w:kern w:val="2"/>
      <w:sz w:val="20"/>
      <w:szCs w:val="20"/>
      <w:lang w:eastAsia="ar-SA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048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f2510"/>
    <w:pPr>
      <w:widowControl/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6af9"/>
    <w:pPr/>
    <w:rPr>
      <w:sz w:val="20"/>
      <w:szCs w:val="20"/>
    </w:rPr>
  </w:style>
  <w:style w:type="paragraph" w:styleId="Revision">
    <w:name w:val="Revision"/>
    <w:uiPriority w:val="99"/>
    <w:semiHidden/>
    <w:qFormat/>
    <w:rsid w:val="00e462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oSpacing">
    <w:name w:val="No Spacing"/>
    <w:basedOn w:val="Spistreci1"/>
    <w:next w:val="Spistreci1"/>
    <w:link w:val="BezodstpwZnak"/>
    <w:uiPriority w:val="1"/>
    <w:qFormat/>
    <w:rsid w:val="00e46260"/>
    <w:pPr>
      <w:widowControl/>
      <w:tabs>
        <w:tab w:val="clear" w:pos="708"/>
        <w:tab w:val="left" w:pos="567" w:leader="none"/>
      </w:tabs>
      <w:suppressAutoHyphens w:val="false"/>
      <w:spacing w:before="0"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e46260"/>
    <w:pPr>
      <w:spacing w:before="0" w:after="100"/>
    </w:pPr>
    <w:rPr/>
  </w:style>
  <w:style w:type="paragraph" w:styleId="OpisKropka" w:customStyle="1">
    <w:name w:val="Opis Kropka"/>
    <w:basedOn w:val="Normal"/>
    <w:link w:val="OpisKropkaZnak"/>
    <w:qFormat/>
    <w:rsid w:val="00e46260"/>
    <w:pPr>
      <w:widowControl/>
      <w:tabs>
        <w:tab w:val="clear" w:pos="708"/>
        <w:tab w:val="left" w:pos="1134" w:leader="none"/>
      </w:tabs>
      <w:suppressAutoHyphens w:val="false"/>
      <w:spacing w:lineRule="auto" w:line="276"/>
      <w:ind w:left="360" w:hanging="360"/>
      <w:jc w:val="both"/>
      <w:outlineLvl w:val="0"/>
    </w:pPr>
    <w:rPr>
      <w:rFonts w:eastAsia="Calibri" w:eastAsiaTheme="minorHAnsi"/>
      <w:kern w:val="0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30e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0e98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Zwykytekst2">
    <w:name w:val="Zwykły tekst2"/>
    <w:basedOn w:val="Normal"/>
    <w:qFormat/>
    <w:pPr>
      <w:widowControl/>
      <w:suppressAutoHyphens w:val="true"/>
      <w:jc w:val="left"/>
      <w:textAlignment w:val="auto"/>
    </w:pPr>
    <w:rPr>
      <w:rFonts w:ascii="Courier New" w:hAnsi="Courier New" w:cs="Courier New"/>
      <w:sz w:val="20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00B1-24AB-4758-B615-9AFC5F6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LibreOffice/7.2.5.2$Windows_X86_64 LibreOffice_project/499f9727c189e6ef3471021d6132d4c694f357e5</Application>
  <AppVersion>15.0000</AppVersion>
  <Pages>2</Pages>
  <Words>561</Words>
  <Characters>5751</Characters>
  <CharactersWithSpaces>6391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2022-01-28T09:44:00Z</dcterms:created>
  <dc:creator>Patrycja Dynowska</dc:creator>
  <dc:description/>
  <dc:language>pl-PL</dc:language>
  <cp:lastModifiedBy>JUSTYNAZ</cp:lastModifiedBy>
  <cp:lastPrinted>2022-02-15T14:14:19Z</cp:lastPrinted>
  <dcterms:modified xsi:type="dcterms:W3CDTF">2022-03-15T07:49:10Z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